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A" w:rsidRDefault="002A7D4A" w:rsidP="002A7D4A">
      <w:pPr>
        <w:spacing w:line="560" w:lineRule="exact"/>
        <w:rPr>
          <w:rFonts w:ascii="仿宋" w:eastAsia="仿宋" w:hAnsi="仿宋"/>
          <w:b/>
        </w:rPr>
      </w:pPr>
      <w:r w:rsidRPr="001869D8">
        <w:rPr>
          <w:rFonts w:ascii="仿宋" w:eastAsia="仿宋" w:hAnsi="仿宋"/>
          <w:b/>
        </w:rPr>
        <w:t>JMI/JL-</w:t>
      </w:r>
      <w:r>
        <w:rPr>
          <w:rFonts w:ascii="仿宋" w:eastAsia="仿宋" w:hAnsi="仿宋" w:hint="eastAsia"/>
          <w:b/>
        </w:rPr>
        <w:t>17</w:t>
      </w:r>
      <w:r w:rsidRPr="001869D8">
        <w:rPr>
          <w:rFonts w:ascii="仿宋" w:eastAsia="仿宋" w:hAnsi="仿宋"/>
          <w:b/>
        </w:rPr>
        <w:t>-0</w:t>
      </w:r>
      <w:r>
        <w:rPr>
          <w:rFonts w:ascii="仿宋" w:eastAsia="仿宋" w:hAnsi="仿宋" w:hint="eastAsia"/>
          <w:b/>
        </w:rPr>
        <w:t>5</w:t>
      </w:r>
    </w:p>
    <w:p w:rsidR="002A7D4A" w:rsidRPr="00805FA0" w:rsidRDefault="002A7D4A" w:rsidP="002A7D4A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05FA0">
        <w:rPr>
          <w:rFonts w:ascii="方正小标宋简体" w:eastAsia="方正小标宋简体" w:hint="eastAsia"/>
          <w:b/>
          <w:sz w:val="32"/>
          <w:szCs w:val="32"/>
        </w:rPr>
        <w:t>江苏海事职业技术学院仪器设备</w:t>
      </w:r>
      <w:r>
        <w:rPr>
          <w:rFonts w:ascii="方正小标宋简体" w:eastAsia="方正小标宋简体" w:hint="eastAsia"/>
          <w:b/>
          <w:sz w:val="32"/>
          <w:szCs w:val="32"/>
        </w:rPr>
        <w:t>维修审批表</w:t>
      </w:r>
    </w:p>
    <w:tbl>
      <w:tblPr>
        <w:tblW w:w="9234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20"/>
        <w:gridCol w:w="734"/>
        <w:gridCol w:w="720"/>
        <w:gridCol w:w="1080"/>
        <w:gridCol w:w="720"/>
        <w:gridCol w:w="1080"/>
        <w:gridCol w:w="1080"/>
        <w:gridCol w:w="1080"/>
        <w:gridCol w:w="1620"/>
      </w:tblGrid>
      <w:tr w:rsidR="002A7D4A" w:rsidTr="00B633FC">
        <w:trPr>
          <w:trHeight w:val="28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2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分类号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</w:tr>
      <w:tr w:rsidR="002A7D4A" w:rsidTr="00B633FC">
        <w:trPr>
          <w:trHeight w:val="285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领用单位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单位编码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</w:tr>
      <w:tr w:rsidR="002A7D4A" w:rsidTr="00B633FC">
        <w:trPr>
          <w:trHeight w:val="285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</w:tr>
      <w:tr w:rsidR="002A7D4A" w:rsidTr="00B633FC">
        <w:trPr>
          <w:trHeight w:val="285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使用年限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4A" w:rsidRDefault="002A7D4A" w:rsidP="00B633F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</w:pPr>
          </w:p>
        </w:tc>
      </w:tr>
      <w:tr w:rsidR="002A7D4A" w:rsidTr="00B633FC">
        <w:trPr>
          <w:cantSplit/>
          <w:trHeight w:val="2147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修理项目及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</w:pPr>
            <w:r>
              <w:t>(</w:t>
            </w:r>
            <w:r>
              <w:rPr>
                <w:rFonts w:hint="eastAsia"/>
              </w:rPr>
              <w:t>可附项目单</w:t>
            </w:r>
            <w:r>
              <w:t xml:space="preserve">) 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left="3840" w:right="1920" w:firstLine="3360"/>
            </w:pP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leftChars="1853" w:left="6007" w:hangingChars="650" w:hanging="1560"/>
            </w:pPr>
            <w:r>
              <w:rPr>
                <w:rFonts w:hint="eastAsia"/>
              </w:rPr>
              <w:t>经办人签字</w:t>
            </w:r>
            <w:r>
              <w:t xml:space="preserve">: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年  月   日</w:t>
            </w:r>
          </w:p>
        </w:tc>
      </w:tr>
      <w:tr w:rsidR="002A7D4A" w:rsidTr="00B633FC">
        <w:trPr>
          <w:cantSplit/>
          <w:trHeight w:val="1268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使用单位意见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  <w:r>
              <w:t xml:space="preserve">                                       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right="960"/>
              <w:jc w:val="center"/>
            </w:pPr>
            <w:r>
              <w:rPr>
                <w:rFonts w:hint="eastAsia"/>
              </w:rPr>
              <w:t xml:space="preserve">                    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7D4A" w:rsidTr="00B633FC">
        <w:trPr>
          <w:cantSplit/>
          <w:trHeight w:val="1320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归口部门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ind w:right="960"/>
              <w:jc w:val="center"/>
            </w:pP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right="96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rPr>
                <w:rFonts w:hint="eastAsia"/>
              </w:rPr>
              <w:t>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7D4A" w:rsidTr="00B633FC">
        <w:trPr>
          <w:cantSplit/>
          <w:trHeight w:val="995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国有</w:t>
            </w:r>
            <w:r>
              <w:t>资产管理</w:t>
            </w:r>
            <w:r>
              <w:rPr>
                <w:rFonts w:hint="eastAsia"/>
              </w:rPr>
              <w:t>处意见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  <w:r>
              <w:t xml:space="preserve">                                      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                     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7D4A" w:rsidTr="00B633FC">
        <w:trPr>
          <w:cantSplit/>
          <w:trHeight w:val="1140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业务分管校领导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  <w:r>
              <w:t xml:space="preserve">                                         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                                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A7D4A" w:rsidTr="00B633FC">
        <w:trPr>
          <w:cantSplit/>
          <w:trHeight w:val="711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分管资产校领导意见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A7D4A" w:rsidTr="00B633FC">
        <w:trPr>
          <w:cantSplit/>
          <w:trHeight w:val="694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校长意见</w:t>
            </w:r>
          </w:p>
        </w:tc>
        <w:tc>
          <w:tcPr>
            <w:tcW w:w="811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D4A" w:rsidRDefault="002A7D4A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2A7D4A" w:rsidRDefault="002A7D4A" w:rsidP="00B633FC">
            <w:pPr>
              <w:autoSpaceDE w:val="0"/>
              <w:autoSpaceDN w:val="0"/>
              <w:spacing w:line="420" w:lineRule="exact"/>
              <w:jc w:val="right"/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2782A" w:rsidRPr="002A7D4A" w:rsidRDefault="00D2782A" w:rsidP="002A7D4A">
      <w:bookmarkStart w:id="0" w:name="_GoBack"/>
      <w:bookmarkEnd w:id="0"/>
    </w:p>
    <w:sectPr w:rsidR="00D2782A" w:rsidRPr="002A7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81" w:rsidRDefault="003B0E81" w:rsidP="002A7D4A">
      <w:r>
        <w:separator/>
      </w:r>
    </w:p>
  </w:endnote>
  <w:endnote w:type="continuationSeparator" w:id="0">
    <w:p w:rsidR="003B0E81" w:rsidRDefault="003B0E81" w:rsidP="002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81" w:rsidRDefault="003B0E81" w:rsidP="002A7D4A">
      <w:r>
        <w:separator/>
      </w:r>
    </w:p>
  </w:footnote>
  <w:footnote w:type="continuationSeparator" w:id="0">
    <w:p w:rsidR="003B0E81" w:rsidRDefault="003B0E81" w:rsidP="002A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07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A7D4A"/>
    <w:rsid w:val="002E5140"/>
    <w:rsid w:val="003068BD"/>
    <w:rsid w:val="003179A6"/>
    <w:rsid w:val="00355281"/>
    <w:rsid w:val="00362EFC"/>
    <w:rsid w:val="00384E8F"/>
    <w:rsid w:val="003B0E81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86907"/>
    <w:rsid w:val="00BD1BE1"/>
    <w:rsid w:val="00C07331"/>
    <w:rsid w:val="00C15C81"/>
    <w:rsid w:val="00C65537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0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D4A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D4A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0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D4A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D4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江苏海事职业技术学院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2</cp:revision>
  <dcterms:created xsi:type="dcterms:W3CDTF">2020-05-14T01:28:00Z</dcterms:created>
  <dcterms:modified xsi:type="dcterms:W3CDTF">2020-05-14T01:29:00Z</dcterms:modified>
</cp:coreProperties>
</file>